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66" w:rsidRDefault="00CA7F0F" w:rsidP="00CA7F0F">
      <w:pPr>
        <w:tabs>
          <w:tab w:val="left" w:pos="4140"/>
          <w:tab w:val="center" w:pos="4819"/>
        </w:tabs>
        <w:rPr>
          <w:rFonts w:ascii="Baskerville Old Face" w:hAnsi="Baskerville Old Face"/>
          <w:b/>
        </w:rPr>
      </w:pPr>
      <w:r>
        <w:rPr>
          <w:noProof/>
          <w:lang w:eastAsia="it-IT"/>
        </w:rPr>
        <w:t xml:space="preserve">                                </w:t>
      </w:r>
      <w:r w:rsidR="00675166">
        <w:rPr>
          <w:rFonts w:ascii="Baskerville Old Face" w:hAnsi="Baskerville Old Face"/>
          <w:b/>
        </w:rPr>
        <w:t>SCHEDA DI PRE-ADESIONE PROGETTI PON FSE 2014-2020</w:t>
      </w:r>
    </w:p>
    <w:p w:rsidR="00675166" w:rsidRDefault="00675166" w:rsidP="00CE6365">
      <w:pPr>
        <w:spacing w:after="0" w:line="256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a.s. 2018/19</w:t>
      </w:r>
    </w:p>
    <w:p w:rsidR="00675166" w:rsidRDefault="00675166" w:rsidP="00CE6365">
      <w:pPr>
        <w:spacing w:after="0" w:line="256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IC CAROLEI DIPIGNANO</w:t>
      </w:r>
    </w:p>
    <w:p w:rsidR="00675166" w:rsidRDefault="00675166" w:rsidP="00CE6365">
      <w:pPr>
        <w:spacing w:after="0" w:line="256" w:lineRule="auto"/>
        <w:jc w:val="center"/>
        <w:rPr>
          <w:sz w:val="24"/>
          <w:szCs w:val="24"/>
        </w:rPr>
      </w:pPr>
    </w:p>
    <w:p w:rsidR="00675166" w:rsidRDefault="00675166" w:rsidP="00CE6365">
      <w:pPr>
        <w:spacing w:after="0"/>
        <w:rPr>
          <w:sz w:val="24"/>
          <w:szCs w:val="24"/>
        </w:rPr>
      </w:pPr>
      <w:r>
        <w:rPr>
          <w:sz w:val="24"/>
          <w:szCs w:val="24"/>
        </w:rPr>
        <w:t>Si pre-Autorizza la partecipazione dell’alunno/a ________________________________________ ____________ frequentante la sezione  ______________________________ della scuola ___________________________del plesso di __________________al/ai  seguente/i modulo/I:</w:t>
      </w:r>
    </w:p>
    <w:p w:rsidR="00675166" w:rsidRDefault="00675166" w:rsidP="00675166">
      <w:pPr>
        <w:spacing w:after="0"/>
        <w:rPr>
          <w:sz w:val="24"/>
          <w:szCs w:val="24"/>
        </w:rPr>
      </w:pPr>
    </w:p>
    <w:tbl>
      <w:tblPr>
        <w:tblStyle w:val="Grigliatabella"/>
        <w:tblW w:w="9633" w:type="dxa"/>
        <w:tblInd w:w="-5" w:type="dxa"/>
        <w:tblLook w:val="04A0"/>
      </w:tblPr>
      <w:tblGrid>
        <w:gridCol w:w="1560"/>
        <w:gridCol w:w="2126"/>
        <w:gridCol w:w="2126"/>
        <w:gridCol w:w="2410"/>
        <w:gridCol w:w="1411"/>
      </w:tblGrid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Titolo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progetto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moduli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Destinatari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Sede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periodo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di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svolgimento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 del modulo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5E4936" w:rsidRDefault="00CE6365" w:rsidP="00CE63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u w:val="single"/>
                <w:lang w:val="en-US" w:eastAsia="it-IT"/>
              </w:rPr>
            </w:pPr>
            <w:r w:rsidRPr="005E4936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u w:val="single"/>
                <w:lang w:val="en-US" w:eastAsia="it-IT"/>
              </w:rPr>
              <w:t xml:space="preserve">INDICARE CON X I MODULI SCELTI </w:t>
            </w: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b/>
                <w:sz w:val="16"/>
                <w:szCs w:val="16"/>
              </w:rPr>
              <w:t xml:space="preserve">FSEPON 10.2.5A-CL-2018-143 </w:t>
            </w:r>
          </w:p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b/>
                <w:sz w:val="16"/>
                <w:szCs w:val="16"/>
              </w:rPr>
              <w:t>“Patrimonio artistico”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 xml:space="preserve">CONFLUENZE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b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Le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Chiese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Laurignano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LAURIGNANO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Il Parco del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Ninfeo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Domanico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Piccoli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Ciceroni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Primaria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Laurignano</w:t>
            </w:r>
            <w:proofErr w:type="spellEnd"/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ultime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classi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 E LAURIGNANO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MiniCiceroni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Primaria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Vadue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Domanico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ultime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classi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CAROLEI 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Valdesi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a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laurigna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Sulle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orme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Alarico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e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Domanico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b/>
                <w:sz w:val="16"/>
                <w:szCs w:val="16"/>
              </w:rPr>
              <w:t>FSEPON -10.2.5 A-CL-2018- 266 “Cittadinanza globale”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 w:cs="Helvetica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 w:cs="Helvetica"/>
                <w:b/>
                <w:sz w:val="16"/>
                <w:szCs w:val="16"/>
              </w:rPr>
              <w:t xml:space="preserve">NUTRIRE IL CORPO, </w:t>
            </w:r>
          </w:p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 w:cs="Helvetica"/>
                <w:b/>
                <w:sz w:val="16"/>
                <w:szCs w:val="16"/>
              </w:rPr>
              <w:t>DANZARE CON LA 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b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Incontro con la danza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iCs/>
                <w:sz w:val="16"/>
                <w:szCs w:val="16"/>
              </w:rPr>
              <w:t>IV –V Primaria + I secondaria Dipignano e Laurignano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DIPIGNANO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La salute dal cibo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 xml:space="preserve">Primaria Dipignano e Laurignano classi I, II, III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LAURIGNANO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sz w:val="16"/>
                <w:szCs w:val="16"/>
              </w:rPr>
              <w:t>Nutrirsi bene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 xml:space="preserve">Primaria Vadue, Carolei e Domanico classi I, II, III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VADUE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sz w:val="16"/>
                <w:szCs w:val="16"/>
              </w:rPr>
              <w:t>Tersicore in campo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iCs/>
                <w:sz w:val="16"/>
                <w:szCs w:val="16"/>
              </w:rPr>
              <w:t>IV –V Primaria + I secondaria Vadue, Carolei e Domanico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CAROLEI 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b/>
                <w:sz w:val="16"/>
                <w:szCs w:val="16"/>
              </w:rPr>
              <w:t>FSEPON – 10.2.2A-CL-2018-290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/>
                <w:b/>
                <w:sz w:val="16"/>
                <w:szCs w:val="16"/>
              </w:rPr>
              <w:t>“Sport di classe”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VIVERE LO SPORT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b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Sport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Classe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II-III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Primaria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Vadue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,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  <w:proofErr w:type="spellEnd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, </w:t>
            </w:r>
            <w:proofErr w:type="spellStart"/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Domanico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VADUE E CAROLEI 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 w:cs="Helvetica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 w:cs="Helvetica"/>
                <w:b/>
                <w:sz w:val="16"/>
                <w:szCs w:val="16"/>
              </w:rPr>
              <w:t>10.2.2A-FSEPON-CL-2018-472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CE6365">
              <w:rPr>
                <w:rFonts w:ascii="Baskerville Old Face" w:hAnsi="Baskerville Old Face" w:cs="Helvetica"/>
                <w:b/>
                <w:sz w:val="16"/>
                <w:szCs w:val="16"/>
              </w:rPr>
              <w:t>“Pensiero computazionale e cittadinanza digitale”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  <w:t>CYBERCITTADINI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b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jc w:val="center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Cittadini della Rete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Primaria + Secondaria Dipignano-Laurignano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DIPIGNANO 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jc w:val="center"/>
              <w:rPr>
                <w:rFonts w:ascii="Baskerville Old Face" w:hAnsi="Baskerville Old Face" w:cs="Times New Roman"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Pensare programmando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i/>
                <w:iCs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Primaria Dipignano e Laurignano classi III-IV-V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 xml:space="preserve">LAURIGNANO 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jc w:val="center"/>
              <w:rPr>
                <w:rFonts w:ascii="Baskerville Old Face" w:hAnsi="Baskerville Old Face" w:cs="Times New Roman"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Coding and thinking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Primaria Vadue, Carolei, Domanico III-IV-V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  <w:tr w:rsidR="00CE6365" w:rsidRPr="00CE6365" w:rsidTr="005E493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6365" w:rsidRPr="00CE6365" w:rsidRDefault="00CE6365" w:rsidP="00326C75">
            <w:pPr>
              <w:jc w:val="center"/>
              <w:rPr>
                <w:rFonts w:ascii="Baskerville Old Face" w:hAnsi="Baskerville Old Face" w:cs="Times New Roman"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Robotic world</w:t>
            </w:r>
          </w:p>
        </w:tc>
        <w:tc>
          <w:tcPr>
            <w:tcW w:w="2126" w:type="dxa"/>
          </w:tcPr>
          <w:p w:rsidR="00CE6365" w:rsidRPr="00CE6365" w:rsidRDefault="00CE6365" w:rsidP="00326C75">
            <w:pPr>
              <w:spacing w:line="276" w:lineRule="auto"/>
              <w:rPr>
                <w:rFonts w:ascii="Baskerville Old Face" w:hAnsi="Baskerville Old Face" w:cs="Times New Roman"/>
                <w:sz w:val="16"/>
                <w:szCs w:val="16"/>
              </w:rPr>
            </w:pPr>
            <w:r w:rsidRPr="00CE6365">
              <w:rPr>
                <w:rFonts w:ascii="Baskerville Old Face" w:hAnsi="Baskerville Old Face" w:cs="Times New Roman"/>
                <w:sz w:val="16"/>
                <w:szCs w:val="16"/>
              </w:rPr>
              <w:t>Tutti i plessi della Secondaria (alunni con media pari o superiore a 8.0 nelle discipline dell’asse scientifico-tecnologico)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CAROLEI</w:t>
            </w:r>
          </w:p>
          <w:p w:rsidR="00CE6365" w:rsidRPr="00CE6365" w:rsidRDefault="00CE6365" w:rsidP="00326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  <w:r w:rsidRPr="00CE6365"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  <w:t>LUGLIO 2019*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CE6365" w:rsidRDefault="00CE6365" w:rsidP="00326C75">
            <w:pPr>
              <w:rPr>
                <w:rFonts w:ascii="Baskerville Old Face" w:eastAsia="Times New Roman" w:hAnsi="Baskerville Old Face" w:cs="Times New Roman"/>
                <w:sz w:val="16"/>
                <w:szCs w:val="16"/>
                <w:lang w:val="en-US" w:eastAsia="it-IT"/>
              </w:rPr>
            </w:pPr>
          </w:p>
        </w:tc>
      </w:tr>
    </w:tbl>
    <w:p w:rsidR="00675166" w:rsidRDefault="00675166" w:rsidP="00675166">
      <w:pPr>
        <w:spacing w:after="0"/>
        <w:rPr>
          <w:sz w:val="24"/>
          <w:szCs w:val="24"/>
        </w:rPr>
      </w:pPr>
    </w:p>
    <w:p w:rsidR="00D35C49" w:rsidRDefault="00675166" w:rsidP="00CE6365">
      <w:pPr>
        <w:spacing w:after="0"/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 ( o di chi ne fa le veci)</w:t>
      </w:r>
    </w:p>
    <w:sectPr w:rsidR="00D35C49" w:rsidSect="00CA7F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DFC"/>
    <w:multiLevelType w:val="hybridMultilevel"/>
    <w:tmpl w:val="80FE3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975C4"/>
    <w:rsid w:val="00051DE8"/>
    <w:rsid w:val="000F09FC"/>
    <w:rsid w:val="00271DCC"/>
    <w:rsid w:val="002975C4"/>
    <w:rsid w:val="002B590B"/>
    <w:rsid w:val="00371F67"/>
    <w:rsid w:val="003D7A27"/>
    <w:rsid w:val="00415A1B"/>
    <w:rsid w:val="00482384"/>
    <w:rsid w:val="005530EA"/>
    <w:rsid w:val="005E4936"/>
    <w:rsid w:val="00634035"/>
    <w:rsid w:val="00675166"/>
    <w:rsid w:val="0079083F"/>
    <w:rsid w:val="007B44C9"/>
    <w:rsid w:val="007D6802"/>
    <w:rsid w:val="008B794A"/>
    <w:rsid w:val="009049A8"/>
    <w:rsid w:val="009E2F85"/>
    <w:rsid w:val="009E7D8C"/>
    <w:rsid w:val="00BF46F1"/>
    <w:rsid w:val="00C0032C"/>
    <w:rsid w:val="00C51CBA"/>
    <w:rsid w:val="00C564FB"/>
    <w:rsid w:val="00CA7F0F"/>
    <w:rsid w:val="00CB0244"/>
    <w:rsid w:val="00CE6365"/>
    <w:rsid w:val="00D238CF"/>
    <w:rsid w:val="00D35C49"/>
    <w:rsid w:val="00D64A9C"/>
    <w:rsid w:val="00DD0FF8"/>
    <w:rsid w:val="00E50650"/>
    <w:rsid w:val="00E52624"/>
    <w:rsid w:val="00E7716F"/>
    <w:rsid w:val="00EE40A4"/>
    <w:rsid w:val="00F43C1A"/>
    <w:rsid w:val="00F806BB"/>
    <w:rsid w:val="00FA4F42"/>
    <w:rsid w:val="00FB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166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1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751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</cp:lastModifiedBy>
  <cp:revision>2</cp:revision>
  <cp:lastPrinted>2019-03-19T14:02:00Z</cp:lastPrinted>
  <dcterms:created xsi:type="dcterms:W3CDTF">2019-03-20T08:16:00Z</dcterms:created>
  <dcterms:modified xsi:type="dcterms:W3CDTF">2019-03-20T08:16:00Z</dcterms:modified>
</cp:coreProperties>
</file>